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69652C" w:rsidP="007F20BD" w:rsidRDefault="007F20BD" w14:paraId="750657FA" w14:textId="0F4A7CB4">
      <w:pPr>
        <w:pStyle w:val="Overskrift1"/>
      </w:pPr>
      <w:r>
        <w:t>Fag</w:t>
      </w:r>
      <w:r w:rsidR="00C02535">
        <w:t>lige forklaringer i matematik C</w:t>
      </w:r>
    </w:p>
    <w:p w:rsidR="00C02535" w:rsidP="00C02535" w:rsidRDefault="00C02535" w14:paraId="7BF71328" w14:textId="6A10E50A">
      <w:r>
        <w:t>Fokus på elevers forståelse og skriftlige forklaringer i opgavebesvarelser</w:t>
      </w:r>
    </w:p>
    <w:p w:rsidRPr="00C02535" w:rsidR="00C02535" w:rsidP="00C02535" w:rsidRDefault="00C02535" w14:paraId="5FC7E714" w14:textId="77777777"/>
    <w:tbl>
      <w:tblPr>
        <w:tblStyle w:val="a"/>
        <w:tblW w:w="9029"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Look w:val="0600" w:firstRow="0" w:lastRow="0" w:firstColumn="0" w:lastColumn="0" w:noHBand="1" w:noVBand="1"/>
      </w:tblPr>
      <w:tblGrid>
        <w:gridCol w:w="9029"/>
      </w:tblGrid>
      <w:tr w:rsidR="0069652C" w14:paraId="750657FC" w14:textId="77777777">
        <w:tc>
          <w:tcPr>
            <w:tcW w:w="9029" w:type="dxa"/>
            <w:shd w:val="clear" w:color="auto" w:fill="6D9EEB"/>
            <w:tcMar>
              <w:top w:w="100" w:type="dxa"/>
              <w:left w:w="100" w:type="dxa"/>
              <w:bottom w:w="100" w:type="dxa"/>
              <w:right w:w="100" w:type="dxa"/>
            </w:tcMar>
          </w:tcPr>
          <w:p w:rsidR="0069652C" w:rsidRDefault="00BA425A" w14:paraId="750657FB" w14:textId="77777777">
            <w:pPr>
              <w:widowControl w:val="0"/>
              <w:spacing w:line="240" w:lineRule="auto"/>
            </w:pPr>
            <w:r>
              <w:rPr>
                <w:b/>
              </w:rPr>
              <w:t>Stamoplysninger</w:t>
            </w:r>
          </w:p>
        </w:tc>
      </w:tr>
      <w:tr w:rsidR="0069652C" w14:paraId="75065801" w14:textId="77777777">
        <w:tc>
          <w:tcPr>
            <w:tcW w:w="9029" w:type="dxa"/>
            <w:shd w:val="clear" w:color="auto" w:fill="auto"/>
            <w:tcMar>
              <w:top w:w="100" w:type="dxa"/>
              <w:left w:w="100" w:type="dxa"/>
              <w:bottom w:w="100" w:type="dxa"/>
              <w:right w:w="100" w:type="dxa"/>
            </w:tcMar>
          </w:tcPr>
          <w:p w:rsidR="0069652C" w:rsidRDefault="00BA425A" w14:paraId="750657FD" w14:textId="04EDE3F3">
            <w:pPr>
              <w:widowControl w:val="0"/>
              <w:spacing w:line="240" w:lineRule="auto"/>
            </w:pPr>
            <w:r>
              <w:t>Fag og niveau:</w:t>
            </w:r>
            <w:r w:rsidR="00F760F2">
              <w:t xml:space="preserve"> Matematik C</w:t>
            </w:r>
          </w:p>
          <w:p w:rsidR="0069652C" w:rsidRDefault="00BA425A" w14:paraId="750657FE" w14:textId="4F2C78CA">
            <w:pPr>
              <w:widowControl w:val="0"/>
              <w:spacing w:line="240" w:lineRule="auto"/>
            </w:pPr>
            <w:r>
              <w:br/>
            </w:r>
            <w:r>
              <w:t xml:space="preserve">Underviser - </w:t>
            </w:r>
            <w:r w:rsidR="00F760F2">
              <w:t xml:space="preserve">Jesper Johansen, </w:t>
            </w:r>
            <w:hyperlink w:history="1" r:id="rId5">
              <w:r w:rsidRPr="00E327DC" w:rsidR="00F760F2">
                <w:rPr>
                  <w:rStyle w:val="Hyperlink"/>
                </w:rPr>
                <w:t>jjo@aarhushfogvuc.dk</w:t>
              </w:r>
            </w:hyperlink>
          </w:p>
          <w:p w:rsidR="0069652C" w:rsidRDefault="0069652C" w14:paraId="750657FF" w14:textId="77777777">
            <w:pPr>
              <w:widowControl w:val="0"/>
              <w:spacing w:line="240" w:lineRule="auto"/>
            </w:pPr>
          </w:p>
          <w:p w:rsidR="0069652C" w:rsidRDefault="00BA425A" w14:paraId="75065800" w14:textId="3D1A9108">
            <w:pPr>
              <w:widowControl w:val="0"/>
              <w:spacing w:line="240" w:lineRule="auto"/>
            </w:pPr>
            <w:r>
              <w:t>Skole:</w:t>
            </w:r>
            <w:r w:rsidR="00F760F2">
              <w:t xml:space="preserve"> Aarhus HF &amp; VUC</w:t>
            </w:r>
          </w:p>
        </w:tc>
      </w:tr>
    </w:tbl>
    <w:p w:rsidR="0069652C" w:rsidRDefault="0069652C" w14:paraId="75065802" w14:textId="77777777"/>
    <w:p w:rsidR="0069652C" w:rsidRDefault="0069652C" w14:paraId="75065803" w14:textId="77777777"/>
    <w:p w:rsidR="0069652C" w:rsidRDefault="0069652C" w14:paraId="75065804" w14:textId="77777777"/>
    <w:tbl>
      <w:tblPr>
        <w:tblStyle w:val="a0"/>
        <w:tblW w:w="9029"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Look w:val="0600" w:firstRow="0" w:lastRow="0" w:firstColumn="0" w:lastColumn="0" w:noHBand="1" w:noVBand="1"/>
      </w:tblPr>
      <w:tblGrid>
        <w:gridCol w:w="9029"/>
      </w:tblGrid>
      <w:tr w:rsidR="0069652C" w14:paraId="75065807" w14:textId="77777777">
        <w:tc>
          <w:tcPr>
            <w:tcW w:w="9029" w:type="dxa"/>
            <w:shd w:val="clear" w:color="auto" w:fill="6D9EEB"/>
            <w:tcMar>
              <w:top w:w="100" w:type="dxa"/>
              <w:left w:w="100" w:type="dxa"/>
              <w:bottom w:w="100" w:type="dxa"/>
              <w:right w:w="100" w:type="dxa"/>
            </w:tcMar>
          </w:tcPr>
          <w:p w:rsidR="0069652C" w:rsidRDefault="00BA425A" w14:paraId="75065805" w14:textId="77777777">
            <w:pPr>
              <w:widowControl w:val="0"/>
              <w:pBdr>
                <w:top w:val="nil"/>
                <w:left w:val="nil"/>
                <w:bottom w:val="nil"/>
                <w:right w:val="nil"/>
                <w:between w:val="nil"/>
              </w:pBdr>
              <w:spacing w:line="240" w:lineRule="auto"/>
              <w:rPr>
                <w:b/>
              </w:rPr>
            </w:pPr>
            <w:r>
              <w:rPr>
                <w:b/>
              </w:rPr>
              <w:t>Didaktisk problem og formål med brugen af AI:</w:t>
            </w:r>
          </w:p>
          <w:p w:rsidR="0069652C" w:rsidRDefault="0069652C" w14:paraId="75065806" w14:textId="77777777">
            <w:pPr>
              <w:widowControl w:val="0"/>
              <w:spacing w:line="240" w:lineRule="auto"/>
              <w:rPr>
                <w:b/>
              </w:rPr>
            </w:pPr>
          </w:p>
        </w:tc>
      </w:tr>
      <w:tr w:rsidR="0069652C" w14:paraId="75065809" w14:textId="77777777">
        <w:tc>
          <w:tcPr>
            <w:tcW w:w="9029" w:type="dxa"/>
            <w:shd w:val="clear" w:color="auto" w:fill="auto"/>
            <w:tcMar>
              <w:top w:w="100" w:type="dxa"/>
              <w:left w:w="100" w:type="dxa"/>
              <w:bottom w:w="100" w:type="dxa"/>
              <w:right w:w="100" w:type="dxa"/>
            </w:tcMar>
          </w:tcPr>
          <w:p w:rsidR="0069652C" w:rsidP="001A6323" w:rsidRDefault="001A6323" w14:paraId="75065808" w14:textId="65500BDD">
            <w:pPr>
              <w:widowControl w:val="0"/>
              <w:spacing w:line="240" w:lineRule="auto"/>
              <w:rPr>
                <w:i/>
              </w:rPr>
            </w:pPr>
            <w:r w:rsidRPr="001A6323">
              <w:rPr>
                <w:i/>
              </w:rPr>
              <w:t>Flere kursister har svært ved at forstå kravene til præsentation og forklaring af deres metode i de stillede opgaver. De har også svært ved at konkretisere deres tvivl og spørge om hjælp, hvilket resulterer i meget lav kvalitet, og at de helt udelader forsøg på at løse opgaverne andet end med facit alene.</w:t>
            </w:r>
          </w:p>
        </w:tc>
      </w:tr>
    </w:tbl>
    <w:p w:rsidR="0069652C" w:rsidRDefault="0069652C" w14:paraId="7506580A" w14:textId="77777777"/>
    <w:p w:rsidR="0069652C" w:rsidRDefault="0069652C" w14:paraId="7506580B" w14:textId="77777777"/>
    <w:tbl>
      <w:tblPr>
        <w:tblStyle w:val="a1"/>
        <w:tblW w:w="9029"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Look w:val="0600" w:firstRow="0" w:lastRow="0" w:firstColumn="0" w:lastColumn="0" w:noHBand="1" w:noVBand="1"/>
      </w:tblPr>
      <w:tblGrid>
        <w:gridCol w:w="9029"/>
      </w:tblGrid>
      <w:tr w:rsidR="0069652C" w14:paraId="7506580D" w14:textId="77777777">
        <w:tc>
          <w:tcPr>
            <w:tcW w:w="9029" w:type="dxa"/>
            <w:shd w:val="clear" w:color="auto" w:fill="6D9EEB"/>
            <w:tcMar>
              <w:top w:w="100" w:type="dxa"/>
              <w:left w:w="100" w:type="dxa"/>
              <w:bottom w:w="100" w:type="dxa"/>
              <w:right w:w="100" w:type="dxa"/>
            </w:tcMar>
          </w:tcPr>
          <w:p w:rsidR="0069652C" w:rsidRDefault="00BA425A" w14:paraId="7506580C" w14:textId="77777777">
            <w:pPr>
              <w:widowControl w:val="0"/>
              <w:spacing w:line="240" w:lineRule="auto"/>
            </w:pPr>
            <w:r>
              <w:rPr>
                <w:b/>
              </w:rPr>
              <w:t xml:space="preserve">Overskrift for brugen af AI </w:t>
            </w:r>
            <w:r>
              <w:rPr>
                <w:b/>
              </w:rPr>
              <w:br/>
            </w:r>
            <w:r>
              <w:t xml:space="preserve">Fx AI som hjælpelærer, til forklaring, til feedback </w:t>
            </w:r>
            <w:proofErr w:type="gramStart"/>
            <w:r>
              <w:t>etc.Brug</w:t>
            </w:r>
            <w:proofErr w:type="gramEnd"/>
            <w:r>
              <w:t xml:space="preserve"> Christians typologi)</w:t>
            </w:r>
          </w:p>
        </w:tc>
      </w:tr>
      <w:tr w:rsidR="0069652C" w14:paraId="7506580F" w14:textId="77777777">
        <w:tc>
          <w:tcPr>
            <w:tcW w:w="9029" w:type="dxa"/>
            <w:shd w:val="clear" w:color="auto" w:fill="auto"/>
            <w:tcMar>
              <w:top w:w="100" w:type="dxa"/>
              <w:left w:w="100" w:type="dxa"/>
              <w:bottom w:w="100" w:type="dxa"/>
              <w:right w:w="100" w:type="dxa"/>
            </w:tcMar>
          </w:tcPr>
          <w:p w:rsidR="0069652C" w:rsidRDefault="00CF4C3B" w14:paraId="7506580E" w14:textId="5FC1B71E">
            <w:pPr>
              <w:widowControl w:val="0"/>
              <w:spacing w:line="240" w:lineRule="auto"/>
            </w:pPr>
            <w:r>
              <w:t xml:space="preserve">AI til </w:t>
            </w:r>
            <w:r w:rsidR="00F715EA">
              <w:t xml:space="preserve">at lave </w:t>
            </w:r>
            <w:r>
              <w:t>forklaring</w:t>
            </w:r>
            <w:r w:rsidR="00F715EA">
              <w:t xml:space="preserve">er, der tjener som grundlag for revision og forbedring af egne forklaringer </w:t>
            </w:r>
            <w:r w:rsidR="00F760F2">
              <w:t>samt til</w:t>
            </w:r>
            <w:r w:rsidR="00F715EA">
              <w:t xml:space="preserve"> præsentationer af opgavebesvarelser.</w:t>
            </w:r>
          </w:p>
        </w:tc>
      </w:tr>
    </w:tbl>
    <w:p w:rsidR="0069652C" w:rsidRDefault="0069652C" w14:paraId="75065810" w14:textId="77777777"/>
    <w:p w:rsidR="0069652C" w:rsidRDefault="0069652C" w14:paraId="75065811" w14:textId="77777777"/>
    <w:tbl>
      <w:tblPr>
        <w:tblStyle w:val="a2"/>
        <w:tblW w:w="9029"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Look w:val="0600" w:firstRow="0" w:lastRow="0" w:firstColumn="0" w:lastColumn="0" w:noHBand="1" w:noVBand="1"/>
      </w:tblPr>
      <w:tblGrid>
        <w:gridCol w:w="9029"/>
      </w:tblGrid>
      <w:tr w:rsidR="0069652C" w:rsidTr="109B9549" w14:paraId="75065813" w14:textId="77777777">
        <w:tc>
          <w:tcPr>
            <w:tcW w:w="9029" w:type="dxa"/>
            <w:shd w:val="clear" w:color="auto" w:fill="6D9EEB"/>
            <w:tcMar>
              <w:top w:w="100" w:type="dxa"/>
              <w:left w:w="100" w:type="dxa"/>
              <w:bottom w:w="100" w:type="dxa"/>
              <w:right w:w="100" w:type="dxa"/>
            </w:tcMar>
          </w:tcPr>
          <w:p w:rsidR="0069652C" w:rsidRDefault="00BA425A" w14:paraId="75065812" w14:textId="77777777">
            <w:pPr>
              <w:widowControl w:val="0"/>
              <w:pBdr>
                <w:top w:val="nil"/>
                <w:left w:val="nil"/>
                <w:bottom w:val="nil"/>
                <w:right w:val="nil"/>
                <w:between w:val="nil"/>
              </w:pBdr>
              <w:spacing w:line="240" w:lineRule="auto"/>
            </w:pPr>
            <w:r>
              <w:rPr>
                <w:b/>
              </w:rPr>
              <w:t>Forløb / sekvenser med inddragelse af AI:</w:t>
            </w:r>
          </w:p>
        </w:tc>
      </w:tr>
      <w:tr w:rsidR="0069652C" w:rsidTr="109B9549" w14:paraId="75065815" w14:textId="77777777">
        <w:tc>
          <w:tcPr>
            <w:tcW w:w="9029" w:type="dxa"/>
            <w:shd w:val="clear" w:color="auto" w:fill="auto"/>
            <w:tcMar>
              <w:top w:w="100" w:type="dxa"/>
              <w:left w:w="100" w:type="dxa"/>
              <w:bottom w:w="100" w:type="dxa"/>
              <w:right w:w="100" w:type="dxa"/>
            </w:tcMar>
          </w:tcPr>
          <w:p w:rsidRPr="00EA26E7" w:rsidR="00EA26E7" w:rsidP="00EA26E7" w:rsidRDefault="00EA26E7" w14:paraId="0BAE67AE" w14:textId="7DBED50D">
            <w:pPr>
              <w:widowControl w:val="0"/>
              <w:numPr>
                <w:ilvl w:val="0"/>
                <w:numId w:val="2"/>
              </w:numPr>
              <w:spacing w:line="240" w:lineRule="auto"/>
              <w:rPr>
                <w:i/>
                <w:lang w:val="da-DK"/>
              </w:rPr>
            </w:pPr>
            <w:r w:rsidRPr="00EA26E7">
              <w:rPr>
                <w:i/>
                <w:lang w:val="da-DK"/>
              </w:rPr>
              <w:t>Introduktion til den del af klassen, der scorede lavest i den skriftlige terminsprøve.</w:t>
            </w:r>
          </w:p>
          <w:p w:rsidR="007311F9" w:rsidP="109B9549" w:rsidRDefault="00EA26E7" w14:paraId="74C9EA42" w14:textId="6A136DAF">
            <w:pPr>
              <w:widowControl w:val="0"/>
              <w:spacing w:line="240" w:lineRule="auto"/>
              <w:ind w:left="720"/>
              <w:rPr>
                <w:i w:val="1"/>
                <w:iCs w:val="1"/>
                <w:lang w:val="da-DK"/>
              </w:rPr>
            </w:pPr>
            <w:hyperlink r:id="Rbfe2bd47c6254b7c">
              <w:r w:rsidRPr="109B9549" w:rsidR="00EA26E7">
                <w:rPr>
                  <w:rStyle w:val="Hyperlink"/>
                  <w:i w:val="1"/>
                  <w:iCs w:val="1"/>
                  <w:lang w:val="da-DK"/>
                </w:rPr>
                <w:t xml:space="preserve">Arbejdsark </w:t>
              </w:r>
              <w:r w:rsidRPr="109B9549" w:rsidR="007311F9">
                <w:rPr>
                  <w:rStyle w:val="Hyperlink"/>
                  <w:i w:val="1"/>
                  <w:iCs w:val="1"/>
                  <w:lang w:val="da-DK"/>
                </w:rPr>
                <w:t>1</w:t>
              </w:r>
            </w:hyperlink>
            <w:r w:rsidRPr="109B9549" w:rsidR="00CE341C">
              <w:rPr>
                <w:i w:val="1"/>
                <w:iCs w:val="1"/>
                <w:lang w:val="da-DK"/>
              </w:rPr>
              <w:t xml:space="preserve"> - </w:t>
            </w:r>
            <w:r w:rsidRPr="109B9549" w:rsidR="00453A04">
              <w:rPr>
                <w:i w:val="1"/>
                <w:iCs w:val="1"/>
                <w:lang w:val="da-DK"/>
              </w:rPr>
              <w:t>”Præsentation af Copilot og dets funktioner gennem 3 eksempler”</w:t>
            </w:r>
          </w:p>
          <w:p w:rsidRPr="00453A04" w:rsidR="00453A04" w:rsidP="00453A04" w:rsidRDefault="00453A04" w14:paraId="3CB423D2" w14:textId="486E116D">
            <w:pPr>
              <w:pStyle w:val="Listeafsnit"/>
              <w:widowControl w:val="0"/>
              <w:numPr>
                <w:ilvl w:val="1"/>
                <w:numId w:val="2"/>
              </w:numPr>
              <w:spacing w:line="240" w:lineRule="auto"/>
              <w:rPr>
                <w:i/>
                <w:lang w:val="da-DK"/>
              </w:rPr>
            </w:pPr>
            <w:r w:rsidRPr="00453A04">
              <w:rPr>
                <w:i/>
              </w:rPr>
              <w:t>Forklaring af, hvordan AI kan bruges til at stille spørgsmål og få hjælp til opgaver.</w:t>
            </w:r>
            <w:r w:rsidR="004606C0">
              <w:rPr>
                <w:i/>
              </w:rPr>
              <w:t xml:space="preserve"> Her skal eleverne læse 3 eksempler på brug af Copilot inkl. startprompt.</w:t>
            </w:r>
          </w:p>
          <w:p w:rsidRPr="003E4965" w:rsidR="00453A04" w:rsidP="00283928" w:rsidRDefault="00283928" w14:paraId="40691CA9" w14:textId="40D87036">
            <w:pPr>
              <w:pStyle w:val="Listeafsnit"/>
              <w:widowControl w:val="0"/>
              <w:numPr>
                <w:ilvl w:val="1"/>
                <w:numId w:val="2"/>
              </w:numPr>
              <w:spacing w:line="240" w:lineRule="auto"/>
              <w:rPr>
                <w:i/>
                <w:lang w:val="da-DK"/>
              </w:rPr>
            </w:pPr>
            <w:r w:rsidRPr="00283928">
              <w:rPr>
                <w:i/>
              </w:rPr>
              <w:t>Eleverne får en matematisk opgave, hvor de skal bruge Copilot til at få hjælp til at forstå og løse opgaven. De skal dokumentere deres proces og de prompts, de har brugt.</w:t>
            </w:r>
          </w:p>
          <w:p w:rsidRPr="00CE7C8A" w:rsidR="00283928" w:rsidP="00283928" w:rsidRDefault="00283928" w14:paraId="73C47355" w14:textId="4BEE34D1">
            <w:pPr>
              <w:pStyle w:val="Listeafsnit"/>
              <w:widowControl w:val="0"/>
              <w:numPr>
                <w:ilvl w:val="1"/>
                <w:numId w:val="2"/>
              </w:numPr>
              <w:spacing w:line="240" w:lineRule="auto"/>
              <w:rPr>
                <w:i/>
                <w:lang w:val="da-DK"/>
              </w:rPr>
            </w:pPr>
            <w:r w:rsidRPr="00283928">
              <w:rPr>
                <w:i/>
              </w:rPr>
              <w:t xml:space="preserve">Eleverne præsenterer deres løsninger og forklarer, hvordan de har brugt Copilot. Fokus på at italesætte deres brug af AI og de </w:t>
            </w:r>
            <w:r>
              <w:rPr>
                <w:i/>
              </w:rPr>
              <w:t>positive erfaringer</w:t>
            </w:r>
            <w:r w:rsidRPr="00283928">
              <w:rPr>
                <w:i/>
              </w:rPr>
              <w:t>, de har haft.</w:t>
            </w:r>
          </w:p>
          <w:p w:rsidRPr="00453A04" w:rsidR="00CE7C8A" w:rsidP="00CE7C8A" w:rsidRDefault="00CE7C8A" w14:paraId="4DD7EF1A" w14:textId="2A5B086C">
            <w:pPr>
              <w:pStyle w:val="Listeafsnit"/>
              <w:widowControl w:val="0"/>
              <w:numPr>
                <w:ilvl w:val="1"/>
                <w:numId w:val="2"/>
              </w:numPr>
              <w:spacing w:line="240" w:lineRule="auto"/>
              <w:rPr>
                <w:i/>
                <w:lang w:val="da-DK"/>
              </w:rPr>
            </w:pPr>
            <w:r>
              <w:rPr>
                <w:i/>
              </w:rPr>
              <w:t>Refleksion</w:t>
            </w:r>
            <w:r w:rsidRPr="00CE7C8A">
              <w:rPr>
                <w:i/>
              </w:rPr>
              <w:t>, hvor eleverne diskuterer, hvad de har lært, og hvordan AI har hjulpet dem. Fokus på at forstå forskellen mellem AI's hjælp og deres egen forståelse.</w:t>
            </w:r>
          </w:p>
          <w:p w:rsidR="00EA26E7" w:rsidP="007311F9" w:rsidRDefault="00EA26E7" w14:paraId="01F9AED6" w14:textId="362387FB">
            <w:pPr>
              <w:pStyle w:val="Listeafsnit"/>
              <w:widowControl w:val="0"/>
              <w:numPr>
                <w:ilvl w:val="0"/>
                <w:numId w:val="2"/>
              </w:numPr>
              <w:spacing w:line="240" w:lineRule="auto"/>
              <w:rPr>
                <w:i/>
                <w:lang w:val="da-DK"/>
              </w:rPr>
            </w:pPr>
            <w:r w:rsidRPr="007311F9">
              <w:rPr>
                <w:i/>
                <w:lang w:val="da-DK"/>
              </w:rPr>
              <w:t>Arbejdsplan med spørgsmål til Copilot om komplementære hændelser og sandsynligheder bestemt a priori eller frekventielt.</w:t>
            </w:r>
          </w:p>
          <w:p w:rsidR="00A1605F" w:rsidP="00A1605F" w:rsidRDefault="00A1605F" w14:paraId="74DE8CFE" w14:textId="2C6A7F9E">
            <w:pPr>
              <w:pStyle w:val="Listeafsnit"/>
              <w:widowControl w:val="0"/>
              <w:spacing w:line="240" w:lineRule="auto"/>
              <w:rPr>
                <w:i/>
                <w:lang w:val="da-DK"/>
              </w:rPr>
            </w:pPr>
            <w:r>
              <w:rPr>
                <w:i/>
                <w:lang w:val="da-DK"/>
              </w:rPr>
              <w:t>Arbejdsark 2</w:t>
            </w:r>
            <w:r w:rsidR="002227B0">
              <w:rPr>
                <w:i/>
                <w:lang w:val="da-DK"/>
              </w:rPr>
              <w:t xml:space="preserve"> - ”Faglig læsning og sammenligning af ibog og Copilot”</w:t>
            </w:r>
          </w:p>
          <w:p w:rsidRPr="002227B0" w:rsidR="002227B0" w:rsidP="002227B0" w:rsidRDefault="002227B0" w14:paraId="224A48E8" w14:textId="75B62085">
            <w:pPr>
              <w:pStyle w:val="Listeafsnit"/>
              <w:widowControl w:val="0"/>
              <w:numPr>
                <w:ilvl w:val="1"/>
                <w:numId w:val="2"/>
              </w:numPr>
              <w:spacing w:line="240" w:lineRule="auto"/>
              <w:rPr>
                <w:i/>
                <w:lang w:val="da-DK"/>
              </w:rPr>
            </w:pPr>
            <w:r>
              <w:rPr>
                <w:i/>
              </w:rPr>
              <w:t xml:space="preserve">Formål: At opdage </w:t>
            </w:r>
            <w:r w:rsidRPr="002227B0">
              <w:rPr>
                <w:i/>
              </w:rPr>
              <w:t xml:space="preserve">forskelle mellem faglige formuleringer og chatbot-sprog. </w:t>
            </w:r>
          </w:p>
          <w:p w:rsidRPr="00C76C46" w:rsidR="002227B0" w:rsidP="00B42DDB" w:rsidRDefault="00B42DDB" w14:paraId="11B80DD4" w14:textId="03B98755">
            <w:pPr>
              <w:pStyle w:val="Listeafsnit"/>
              <w:widowControl w:val="0"/>
              <w:numPr>
                <w:ilvl w:val="1"/>
                <w:numId w:val="2"/>
              </w:numPr>
              <w:spacing w:line="240" w:lineRule="auto"/>
              <w:rPr>
                <w:i/>
                <w:lang w:val="da-DK"/>
              </w:rPr>
            </w:pPr>
            <w:r w:rsidRPr="00B42DDB">
              <w:rPr>
                <w:i/>
              </w:rPr>
              <w:t xml:space="preserve">Eleverne bruger Copilot til at stille spørgsmål om begreber og </w:t>
            </w:r>
            <w:r>
              <w:rPr>
                <w:i/>
              </w:rPr>
              <w:t xml:space="preserve">derudfra til </w:t>
            </w:r>
            <w:r w:rsidRPr="00B42DDB">
              <w:rPr>
                <w:i/>
              </w:rPr>
              <w:t>formuleringer, de ikke forstår.</w:t>
            </w:r>
            <w:r>
              <w:rPr>
                <w:i/>
              </w:rPr>
              <w:t xml:space="preserve"> </w:t>
            </w:r>
          </w:p>
          <w:p w:rsidR="00C76C46" w:rsidP="00B42DDB" w:rsidRDefault="00C76C46" w14:paraId="598495C3" w14:textId="733E2510">
            <w:pPr>
              <w:pStyle w:val="Listeafsnit"/>
              <w:widowControl w:val="0"/>
              <w:numPr>
                <w:ilvl w:val="1"/>
                <w:numId w:val="2"/>
              </w:numPr>
              <w:spacing w:line="240" w:lineRule="auto"/>
              <w:rPr>
                <w:i/>
                <w:lang w:val="da-DK"/>
              </w:rPr>
            </w:pPr>
            <w:r>
              <w:rPr>
                <w:i/>
                <w:lang w:val="da-DK"/>
              </w:rPr>
              <w:t>Derefter sammenlignes med ibogens forklaringer af samme begreber, og eleverne skrives en skrifltig forklaring på deres forståelse af begreberne. De dokumenterer hvilke dele af forklaringerne, der kommer fra hhv. ibog og Copilot.</w:t>
            </w:r>
          </w:p>
          <w:p w:rsidRPr="007311F9" w:rsidR="004A6C11" w:rsidP="004A6C11" w:rsidRDefault="004A6C11" w14:paraId="1A756E92" w14:textId="251C5CB9">
            <w:pPr>
              <w:pStyle w:val="Listeafsnit"/>
              <w:widowControl w:val="0"/>
              <w:numPr>
                <w:ilvl w:val="1"/>
                <w:numId w:val="2"/>
              </w:numPr>
              <w:spacing w:line="240" w:lineRule="auto"/>
              <w:rPr>
                <w:i/>
                <w:lang w:val="da-DK"/>
              </w:rPr>
            </w:pPr>
            <w:r w:rsidRPr="004A6C11">
              <w:rPr>
                <w:i/>
              </w:rPr>
              <w:t xml:space="preserve">Eleverne diskuterer deres oplevelser med at bruge Copilot til faglig læsning og anvendelse. Fokus på at forstå, hvordan </w:t>
            </w:r>
            <w:r w:rsidR="00704CFD">
              <w:rPr>
                <w:i/>
              </w:rPr>
              <w:t xml:space="preserve">ibøgerne </w:t>
            </w:r>
            <w:r w:rsidRPr="004A6C11">
              <w:rPr>
                <w:i/>
              </w:rPr>
              <w:t xml:space="preserve">kan </w:t>
            </w:r>
            <w:r>
              <w:rPr>
                <w:i/>
              </w:rPr>
              <w:t xml:space="preserve">supplere </w:t>
            </w:r>
            <w:r w:rsidR="00704CFD">
              <w:rPr>
                <w:i/>
              </w:rPr>
              <w:t xml:space="preserve">og fokusere </w:t>
            </w:r>
            <w:r w:rsidRPr="004A6C11">
              <w:rPr>
                <w:i/>
              </w:rPr>
              <w:t>deres</w:t>
            </w:r>
            <w:r w:rsidR="00704CFD">
              <w:rPr>
                <w:i/>
              </w:rPr>
              <w:t xml:space="preserve"> faglige forståelse, når deres udgangspunkt er AI.</w:t>
            </w:r>
            <w:r>
              <w:rPr>
                <w:i/>
              </w:rPr>
              <w:t xml:space="preserve"> </w:t>
            </w:r>
          </w:p>
          <w:p w:rsidRPr="002D77C2" w:rsidR="00EA26E7" w:rsidP="002D77C2" w:rsidRDefault="00EA26E7" w14:paraId="75065814" w14:textId="7ACE832F">
            <w:pPr>
              <w:widowControl w:val="0"/>
              <w:numPr>
                <w:ilvl w:val="0"/>
                <w:numId w:val="2"/>
              </w:numPr>
              <w:spacing w:line="240" w:lineRule="auto"/>
              <w:rPr>
                <w:i/>
                <w:lang w:val="da-DK"/>
              </w:rPr>
            </w:pPr>
            <w:r w:rsidRPr="00EA26E7">
              <w:rPr>
                <w:i/>
                <w:lang w:val="da-DK"/>
              </w:rPr>
              <w:t xml:space="preserve">Evaluering i padlet med elevudsagn </w:t>
            </w:r>
            <w:r w:rsidR="002D77C2">
              <w:rPr>
                <w:i/>
                <w:lang w:val="da-DK"/>
              </w:rPr>
              <w:t xml:space="preserve">(for/imod brug af AI) </w:t>
            </w:r>
            <w:r w:rsidRPr="00EA26E7">
              <w:rPr>
                <w:i/>
                <w:lang w:val="da-DK"/>
              </w:rPr>
              <w:t>og refleksion</w:t>
            </w:r>
            <w:r w:rsidR="002D77C2">
              <w:rPr>
                <w:i/>
                <w:lang w:val="da-DK"/>
              </w:rPr>
              <w:t xml:space="preserve"> (Hvordan har I brugt til at arbejde med faglige forklaringer?)</w:t>
            </w:r>
            <w:r w:rsidRPr="00EA26E7">
              <w:rPr>
                <w:i/>
                <w:lang w:val="da-DK"/>
              </w:rPr>
              <w:t>.</w:t>
            </w:r>
          </w:p>
        </w:tc>
      </w:tr>
    </w:tbl>
    <w:p w:rsidR="0069652C" w:rsidRDefault="0069652C" w14:paraId="75065816" w14:textId="77777777"/>
    <w:p w:rsidR="0069652C" w:rsidRDefault="0069652C" w14:paraId="75065817" w14:textId="77777777"/>
    <w:tbl>
      <w:tblPr>
        <w:tblStyle w:val="a3"/>
        <w:tblW w:w="9029"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Look w:val="0600" w:firstRow="0" w:lastRow="0" w:firstColumn="0" w:lastColumn="0" w:noHBand="1" w:noVBand="1"/>
      </w:tblPr>
      <w:tblGrid>
        <w:gridCol w:w="9029"/>
      </w:tblGrid>
      <w:tr w:rsidR="0069652C" w14:paraId="75065819" w14:textId="77777777">
        <w:tc>
          <w:tcPr>
            <w:tcW w:w="9029" w:type="dxa"/>
            <w:shd w:val="clear" w:color="auto" w:fill="6D9EEB"/>
            <w:tcMar>
              <w:top w:w="100" w:type="dxa"/>
              <w:left w:w="100" w:type="dxa"/>
              <w:bottom w:w="100" w:type="dxa"/>
              <w:right w:w="100" w:type="dxa"/>
            </w:tcMar>
          </w:tcPr>
          <w:p w:rsidR="0069652C" w:rsidRDefault="00BA425A" w14:paraId="75065818" w14:textId="77777777">
            <w:pPr>
              <w:widowControl w:val="0"/>
              <w:pBdr>
                <w:top w:val="nil"/>
                <w:left w:val="nil"/>
                <w:bottom w:val="nil"/>
                <w:right w:val="nil"/>
                <w:between w:val="nil"/>
              </w:pBdr>
              <w:spacing w:line="240" w:lineRule="auto"/>
            </w:pPr>
            <w:r>
              <w:rPr>
                <w:b/>
              </w:rPr>
              <w:t>Fordele og opmærksomhedspunkter:</w:t>
            </w:r>
          </w:p>
        </w:tc>
      </w:tr>
      <w:tr w:rsidR="0069652C" w:rsidTr="00A10EA5" w14:paraId="7506581B" w14:textId="77777777">
        <w:trPr>
          <w:trHeight w:val="873"/>
        </w:trPr>
        <w:tc>
          <w:tcPr>
            <w:tcW w:w="9029" w:type="dxa"/>
            <w:shd w:val="clear" w:color="auto" w:fill="auto"/>
            <w:tcMar>
              <w:top w:w="100" w:type="dxa"/>
              <w:left w:w="100" w:type="dxa"/>
              <w:bottom w:w="100" w:type="dxa"/>
              <w:right w:w="100" w:type="dxa"/>
            </w:tcMar>
          </w:tcPr>
          <w:p w:rsidR="00A10EA5" w:rsidRDefault="002D77C2" w14:paraId="082FB83B" w14:textId="693EF251">
            <w:pPr>
              <w:widowControl w:val="0"/>
              <w:spacing w:line="240" w:lineRule="auto"/>
              <w:rPr>
                <w:i/>
              </w:rPr>
            </w:pPr>
            <w:r>
              <w:rPr>
                <w:i/>
              </w:rPr>
              <w:t xml:space="preserve">Jeg har oplevet, at øget fokus på forklaringer har givet bedre forklaringer i skriftlige afleveringer. </w:t>
            </w:r>
          </w:p>
          <w:p w:rsidR="002D77C2" w:rsidRDefault="002D77C2" w14:paraId="3EE3DC80" w14:textId="4DBE623C">
            <w:pPr>
              <w:widowControl w:val="0"/>
              <w:spacing w:line="240" w:lineRule="auto"/>
              <w:rPr>
                <w:i/>
              </w:rPr>
            </w:pPr>
            <w:r>
              <w:rPr>
                <w:i/>
              </w:rPr>
              <w:t xml:space="preserve">Jeg fik eleverne til at </w:t>
            </w:r>
            <w:r w:rsidR="00A10EA5">
              <w:rPr>
                <w:i/>
              </w:rPr>
              <w:t xml:space="preserve">lave opgaver vha. </w:t>
            </w:r>
            <w:r w:rsidR="007865D4">
              <w:rPr>
                <w:i/>
              </w:rPr>
              <w:t>h</w:t>
            </w:r>
            <w:r w:rsidR="00A661F0">
              <w:rPr>
                <w:i/>
              </w:rPr>
              <w:t xml:space="preserve">envisninger fra Copilot og </w:t>
            </w:r>
            <w:r w:rsidR="007865D4">
              <w:rPr>
                <w:i/>
              </w:rPr>
              <w:t>derefter</w:t>
            </w:r>
            <w:r w:rsidR="00A661F0">
              <w:rPr>
                <w:i/>
              </w:rPr>
              <w:t xml:space="preserve"> </w:t>
            </w:r>
            <w:r>
              <w:rPr>
                <w:i/>
              </w:rPr>
              <w:t>præsentere deres arbejde</w:t>
            </w:r>
            <w:r w:rsidR="00A661F0">
              <w:rPr>
                <w:i/>
              </w:rPr>
              <w:t xml:space="preserve">. </w:t>
            </w:r>
            <w:r w:rsidR="007865D4">
              <w:rPr>
                <w:i/>
              </w:rPr>
              <w:t xml:space="preserve">Dog </w:t>
            </w:r>
            <w:r>
              <w:rPr>
                <w:i/>
              </w:rPr>
              <w:t xml:space="preserve">oplevede </w:t>
            </w:r>
            <w:r w:rsidR="007865D4">
              <w:rPr>
                <w:i/>
              </w:rPr>
              <w:t xml:space="preserve">jeg, </w:t>
            </w:r>
            <w:r>
              <w:rPr>
                <w:i/>
              </w:rPr>
              <w:t xml:space="preserve">at de </w:t>
            </w:r>
            <w:r w:rsidR="00795309">
              <w:rPr>
                <w:i/>
              </w:rPr>
              <w:t xml:space="preserve">endnu </w:t>
            </w:r>
            <w:r w:rsidR="007865D4">
              <w:rPr>
                <w:i/>
              </w:rPr>
              <w:t xml:space="preserve">ikke </w:t>
            </w:r>
            <w:r w:rsidR="00795309">
              <w:rPr>
                <w:i/>
              </w:rPr>
              <w:t xml:space="preserve">kunne italesætte deres </w:t>
            </w:r>
            <w:r w:rsidR="00A661F0">
              <w:rPr>
                <w:i/>
              </w:rPr>
              <w:t>brug af AI:</w:t>
            </w:r>
            <w:r w:rsidR="00795309">
              <w:rPr>
                <w:i/>
              </w:rPr>
              <w:t xml:space="preserve"> Det blev på dette stadie stadig ved ”vi spurgte chat og fik den til det,” selvom de </w:t>
            </w:r>
            <w:r w:rsidR="00A10EA5">
              <w:rPr>
                <w:i/>
              </w:rPr>
              <w:t>i opgaveløsninger egentligt selv havde lavet løsningerne i eksterne programmer vha. Copilot’s hjælp</w:t>
            </w:r>
            <w:r w:rsidR="00A661F0">
              <w:rPr>
                <w:i/>
              </w:rPr>
              <w:t xml:space="preserve"> og </w:t>
            </w:r>
            <w:r w:rsidR="00E12698">
              <w:rPr>
                <w:i/>
              </w:rPr>
              <w:t>punktvise instruktioner (der ikke altid var helt korrekte).</w:t>
            </w:r>
          </w:p>
          <w:p w:rsidR="006C596F" w:rsidRDefault="006C596F" w14:paraId="39F008D3" w14:textId="77777777">
            <w:pPr>
              <w:widowControl w:val="0"/>
              <w:spacing w:line="240" w:lineRule="auto"/>
              <w:rPr>
                <w:i/>
              </w:rPr>
            </w:pPr>
          </w:p>
          <w:p w:rsidR="001426CD" w:rsidRDefault="00E12698" w14:paraId="2E01513A" w14:textId="0E462AAD">
            <w:pPr>
              <w:widowControl w:val="0"/>
              <w:spacing w:line="240" w:lineRule="auto"/>
              <w:rPr>
                <w:i/>
              </w:rPr>
            </w:pPr>
            <w:r>
              <w:rPr>
                <w:i/>
              </w:rPr>
              <w:t xml:space="preserve">I fremtidig </w:t>
            </w:r>
            <w:r w:rsidR="00676C06">
              <w:rPr>
                <w:i/>
              </w:rPr>
              <w:t xml:space="preserve">brug vil jeg holde fast i </w:t>
            </w:r>
            <w:r w:rsidR="00330CB9">
              <w:rPr>
                <w:i/>
              </w:rPr>
              <w:t xml:space="preserve">at præsentere mine prompts og lade eleverne selv </w:t>
            </w:r>
            <w:r w:rsidR="00CD14A5">
              <w:rPr>
                <w:i/>
              </w:rPr>
              <w:t>vælge deres tilgange</w:t>
            </w:r>
            <w:r w:rsidR="006C596F">
              <w:rPr>
                <w:i/>
              </w:rPr>
              <w:t xml:space="preserve"> ud fra </w:t>
            </w:r>
            <w:r w:rsidR="001426CD">
              <w:rPr>
                <w:i/>
              </w:rPr>
              <w:t>forskellige eksempler</w:t>
            </w:r>
            <w:r w:rsidR="00CD14A5">
              <w:rPr>
                <w:i/>
              </w:rPr>
              <w:t xml:space="preserve">. </w:t>
            </w:r>
            <w:r w:rsidR="001426CD">
              <w:rPr>
                <w:i/>
              </w:rPr>
              <w:t>Det giver øvelserne et vigtigt strej af autonomi, at de har forskellige valgmuligheder.</w:t>
            </w:r>
          </w:p>
          <w:p w:rsidR="00E12698" w:rsidRDefault="00B3440E" w14:paraId="7506581A" w14:textId="13343246">
            <w:pPr>
              <w:widowControl w:val="0"/>
              <w:spacing w:line="240" w:lineRule="auto"/>
              <w:rPr>
                <w:i/>
              </w:rPr>
            </w:pPr>
            <w:r w:rsidRPr="00B3440E">
              <w:rPr>
                <w:i/>
              </w:rPr>
              <w:t>Ofte starter det med en løs og ikke fastlåst prompt, men jeg har oplevet, at det er i den iterative proces, at de virkelig får aha-oplevelser og et reelt læringsudbytte, som kan anvendes efterfølgende. Dette fører til en bedre forståelse af, hvad en faglig forklaring indebærer.</w:t>
            </w:r>
          </w:p>
        </w:tc>
      </w:tr>
    </w:tbl>
    <w:p w:rsidR="0069652C" w:rsidRDefault="0069652C" w14:paraId="7506581C" w14:textId="77777777"/>
    <w:p w:rsidR="0069652C" w:rsidRDefault="0069652C" w14:paraId="7506581D" w14:textId="77777777"/>
    <w:p w:rsidR="0069652C" w:rsidRDefault="0069652C" w14:paraId="7506581E" w14:textId="77777777"/>
    <w:sectPr w:rsidR="0069652C">
      <w:pgSz w:w="11909" w:h="16834" w:orient="portrait"/>
      <w:pgMar w:top="1440" w:right="1440" w:bottom="1440" w:left="1440" w:header="720" w:footer="720"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372E49"/>
    <w:multiLevelType w:val="multilevel"/>
    <w:tmpl w:val="C92AEBB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 w15:restartNumberingAfterBreak="0">
    <w:nsid w:val="2CD52BD8"/>
    <w:multiLevelType w:val="multilevel"/>
    <w:tmpl w:val="89028278"/>
    <w:lvl w:ilvl="0">
      <w:start w:val="1"/>
      <w:numFmt w:val="bullet"/>
      <w:lvlText w:val=""/>
      <w:lvlJc w:val="left"/>
      <w:pPr>
        <w:tabs>
          <w:tab w:val="num" w:pos="720"/>
        </w:tabs>
        <w:ind w:left="720" w:hanging="360"/>
      </w:pPr>
      <w:rPr>
        <w:rFonts w:hint="default" w:ascii="Symbol" w:hAnsi="Symbol"/>
        <w:sz w:val="20"/>
      </w:rPr>
    </w:lvl>
    <w:lvl w:ilvl="1">
      <w:numFmt w:val="bullet"/>
      <w:lvlText w:val="-"/>
      <w:lvlJc w:val="left"/>
      <w:pPr>
        <w:ind w:left="1440" w:hanging="360"/>
      </w:pPr>
      <w:rPr>
        <w:rFonts w:hint="default" w:ascii="Arial" w:hAnsi="Arial" w:eastAsia="Arial" w:cs="Arial"/>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511800639">
    <w:abstractNumId w:val="0"/>
  </w:num>
  <w:num w:numId="2" w16cid:durableId="2016107427">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652C"/>
    <w:rsid w:val="001426CD"/>
    <w:rsid w:val="001A6323"/>
    <w:rsid w:val="001F488C"/>
    <w:rsid w:val="002227B0"/>
    <w:rsid w:val="00283928"/>
    <w:rsid w:val="00285B1D"/>
    <w:rsid w:val="002C30AE"/>
    <w:rsid w:val="002D77C2"/>
    <w:rsid w:val="00330CB9"/>
    <w:rsid w:val="00360499"/>
    <w:rsid w:val="003E4965"/>
    <w:rsid w:val="00453A04"/>
    <w:rsid w:val="004606C0"/>
    <w:rsid w:val="004A6C11"/>
    <w:rsid w:val="00676C06"/>
    <w:rsid w:val="0069652C"/>
    <w:rsid w:val="006C596F"/>
    <w:rsid w:val="00704CFD"/>
    <w:rsid w:val="007311F9"/>
    <w:rsid w:val="007865D4"/>
    <w:rsid w:val="00795309"/>
    <w:rsid w:val="007F20BD"/>
    <w:rsid w:val="008D4E53"/>
    <w:rsid w:val="00A10EA5"/>
    <w:rsid w:val="00A1605F"/>
    <w:rsid w:val="00A661F0"/>
    <w:rsid w:val="00AE0522"/>
    <w:rsid w:val="00B3440E"/>
    <w:rsid w:val="00B42DDB"/>
    <w:rsid w:val="00BA425A"/>
    <w:rsid w:val="00C02535"/>
    <w:rsid w:val="00C76C46"/>
    <w:rsid w:val="00CD14A5"/>
    <w:rsid w:val="00CE03AA"/>
    <w:rsid w:val="00CE341C"/>
    <w:rsid w:val="00CE7C8A"/>
    <w:rsid w:val="00CF4C3B"/>
    <w:rsid w:val="00D5357B"/>
    <w:rsid w:val="00E107E8"/>
    <w:rsid w:val="00E12698"/>
    <w:rsid w:val="00EA26E7"/>
    <w:rsid w:val="00F715EA"/>
    <w:rsid w:val="00F760F2"/>
    <w:rsid w:val="109B9549"/>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0657F8"/>
  <w15:docId w15:val="{E05D546D-E532-45F8-B76E-805A7D42CCE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Arial" w:hAnsi="Arial" w:eastAsia="Arial" w:cs="Arial"/>
        <w:sz w:val="22"/>
        <w:szCs w:val="22"/>
        <w:lang w:val="da" w:eastAsia="da-DK"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Overskrift1">
    <w:name w:val="heading 1"/>
    <w:basedOn w:val="Normal"/>
    <w:next w:val="Normal"/>
    <w:uiPriority w:val="9"/>
    <w:qFormat/>
    <w:pPr>
      <w:keepNext/>
      <w:keepLines/>
      <w:spacing w:before="400" w:after="120"/>
      <w:outlineLvl w:val="0"/>
    </w:pPr>
    <w:rPr>
      <w:sz w:val="40"/>
      <w:szCs w:val="40"/>
    </w:rPr>
  </w:style>
  <w:style w:type="paragraph" w:styleId="Overskrift2">
    <w:name w:val="heading 2"/>
    <w:basedOn w:val="Normal"/>
    <w:next w:val="Normal"/>
    <w:uiPriority w:val="9"/>
    <w:semiHidden/>
    <w:unhideWhenUsed/>
    <w:qFormat/>
    <w:pPr>
      <w:keepNext/>
      <w:keepLines/>
      <w:spacing w:before="360" w:after="120"/>
      <w:outlineLvl w:val="1"/>
    </w:pPr>
    <w:rPr>
      <w:sz w:val="32"/>
      <w:szCs w:val="32"/>
    </w:rPr>
  </w:style>
  <w:style w:type="paragraph" w:styleId="Overskrift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Overskrift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Overskrift5">
    <w:name w:val="heading 5"/>
    <w:basedOn w:val="Normal"/>
    <w:next w:val="Normal"/>
    <w:uiPriority w:val="9"/>
    <w:semiHidden/>
    <w:unhideWhenUsed/>
    <w:qFormat/>
    <w:pPr>
      <w:keepNext/>
      <w:keepLines/>
      <w:spacing w:before="240" w:after="80"/>
      <w:outlineLvl w:val="4"/>
    </w:pPr>
    <w:rPr>
      <w:color w:val="666666"/>
    </w:rPr>
  </w:style>
  <w:style w:type="paragraph" w:styleId="Overskrift6">
    <w:name w:val="heading 6"/>
    <w:basedOn w:val="Normal"/>
    <w:next w:val="Normal"/>
    <w:uiPriority w:val="9"/>
    <w:semiHidden/>
    <w:unhideWhenUsed/>
    <w:qFormat/>
    <w:pPr>
      <w:keepNext/>
      <w:keepLines/>
      <w:spacing w:before="240" w:after="80"/>
      <w:outlineLvl w:val="5"/>
    </w:pPr>
    <w:rPr>
      <w:i/>
      <w:color w:val="666666"/>
    </w:rPr>
  </w:style>
  <w:style w:type="character" w:styleId="Standardskrifttypeiafsnit" w:default="1">
    <w:name w:val="Default Paragraph Font"/>
    <w:uiPriority w:val="1"/>
    <w:semiHidden/>
    <w:unhideWhenUsed/>
  </w:style>
  <w:style w:type="table" w:styleId="Tabel-Normal" w:default="1">
    <w:name w:val="Normal Table"/>
    <w:uiPriority w:val="99"/>
    <w:semiHidden/>
    <w:unhideWhenUsed/>
    <w:tblPr>
      <w:tblInd w:w="0" w:type="dxa"/>
      <w:tblCellMar>
        <w:top w:w="0" w:type="dxa"/>
        <w:left w:w="108" w:type="dxa"/>
        <w:bottom w:w="0" w:type="dxa"/>
        <w:right w:w="108" w:type="dxa"/>
      </w:tblCellMar>
    </w:tblPr>
  </w:style>
  <w:style w:type="numbering" w:styleId="Ingenoversigt" w:default="1">
    <w:name w:val="No List"/>
    <w:uiPriority w:val="99"/>
    <w:semiHidden/>
    <w:unhideWhenUsed/>
  </w:style>
  <w:style w:type="table" w:styleId="TableNormal" w:customStyle="1">
    <w:name w:val="Table Normal"/>
    <w:tblPr>
      <w:tblCellMar>
        <w:top w:w="0" w:type="dxa"/>
        <w:left w:w="0" w:type="dxa"/>
        <w:bottom w:w="0" w:type="dxa"/>
        <w:right w:w="0" w:type="dxa"/>
      </w:tblCellMar>
    </w:tblPr>
  </w:style>
  <w:style w:type="paragraph" w:styleId="Titel">
    <w:name w:val="Title"/>
    <w:basedOn w:val="Normal"/>
    <w:next w:val="Normal"/>
    <w:uiPriority w:val="10"/>
    <w:qFormat/>
    <w:pPr>
      <w:keepNext/>
      <w:keepLines/>
      <w:spacing w:after="60"/>
    </w:pPr>
    <w:rPr>
      <w:sz w:val="52"/>
      <w:szCs w:val="52"/>
    </w:rPr>
  </w:style>
  <w:style w:type="paragraph" w:styleId="Undertitel">
    <w:name w:val="Subtitle"/>
    <w:basedOn w:val="Normal"/>
    <w:next w:val="Normal"/>
    <w:uiPriority w:val="11"/>
    <w:qFormat/>
    <w:pPr>
      <w:keepNext/>
      <w:keepLines/>
      <w:spacing w:after="320"/>
    </w:pPr>
    <w:rPr>
      <w:color w:val="666666"/>
      <w:sz w:val="30"/>
      <w:szCs w:val="30"/>
    </w:rPr>
  </w:style>
  <w:style w:type="table" w:styleId="a" w:customStyle="1">
    <w:basedOn w:val="TableNormal"/>
    <w:tblPr>
      <w:tblStyleRowBandSize w:val="1"/>
      <w:tblStyleColBandSize w:val="1"/>
      <w:tblCellMar>
        <w:top w:w="100" w:type="dxa"/>
        <w:left w:w="100" w:type="dxa"/>
        <w:bottom w:w="100" w:type="dxa"/>
        <w:right w:w="100" w:type="dxa"/>
      </w:tblCellMar>
    </w:tblPr>
  </w:style>
  <w:style w:type="table" w:styleId="a0" w:customStyle="1">
    <w:basedOn w:val="TableNormal"/>
    <w:tblPr>
      <w:tblStyleRowBandSize w:val="1"/>
      <w:tblStyleColBandSize w:val="1"/>
      <w:tblCellMar>
        <w:top w:w="100" w:type="dxa"/>
        <w:left w:w="100" w:type="dxa"/>
        <w:bottom w:w="100" w:type="dxa"/>
        <w:right w:w="100" w:type="dxa"/>
      </w:tblCellMar>
    </w:tblPr>
  </w:style>
  <w:style w:type="table" w:styleId="a1" w:customStyle="1">
    <w:basedOn w:val="TableNormal"/>
    <w:tblPr>
      <w:tblStyleRowBandSize w:val="1"/>
      <w:tblStyleColBandSize w:val="1"/>
      <w:tblCellMar>
        <w:top w:w="100" w:type="dxa"/>
        <w:left w:w="100" w:type="dxa"/>
        <w:bottom w:w="100" w:type="dxa"/>
        <w:right w:w="100" w:type="dxa"/>
      </w:tblCellMar>
    </w:tblPr>
  </w:style>
  <w:style w:type="table" w:styleId="a2" w:customStyle="1">
    <w:basedOn w:val="TableNormal"/>
    <w:tblPr>
      <w:tblStyleRowBandSize w:val="1"/>
      <w:tblStyleColBandSize w:val="1"/>
      <w:tblCellMar>
        <w:top w:w="100" w:type="dxa"/>
        <w:left w:w="100" w:type="dxa"/>
        <w:bottom w:w="100" w:type="dxa"/>
        <w:right w:w="100" w:type="dxa"/>
      </w:tblCellMar>
    </w:tblPr>
  </w:style>
  <w:style w:type="table" w:styleId="a3" w:customStyle="1">
    <w:basedOn w:val="TableNormal"/>
    <w:tblPr>
      <w:tblStyleRowBandSize w:val="1"/>
      <w:tblStyleColBandSize w:val="1"/>
      <w:tblCellMar>
        <w:top w:w="100" w:type="dxa"/>
        <w:left w:w="100" w:type="dxa"/>
        <w:bottom w:w="100" w:type="dxa"/>
        <w:right w:w="100" w:type="dxa"/>
      </w:tblCellMar>
    </w:tblPr>
  </w:style>
  <w:style w:type="paragraph" w:styleId="Listeafsnit">
    <w:name w:val="List Paragraph"/>
    <w:basedOn w:val="Normal"/>
    <w:uiPriority w:val="34"/>
    <w:qFormat/>
    <w:rsid w:val="007311F9"/>
    <w:pPr>
      <w:ind w:left="720"/>
      <w:contextualSpacing/>
    </w:pPr>
  </w:style>
  <w:style w:type="character" w:styleId="Hyperlink">
    <w:name w:val="Hyperlink"/>
    <w:basedOn w:val="Standardskrifttypeiafsnit"/>
    <w:uiPriority w:val="99"/>
    <w:unhideWhenUsed/>
    <w:rsid w:val="00F760F2"/>
    <w:rPr>
      <w:color w:val="0000FF" w:themeColor="hyperlink"/>
      <w:u w:val="single"/>
    </w:rPr>
  </w:style>
  <w:style w:type="character" w:styleId="Ulstomtale">
    <w:name w:val="Unresolved Mention"/>
    <w:basedOn w:val="Standardskrifttypeiafsnit"/>
    <w:uiPriority w:val="99"/>
    <w:semiHidden/>
    <w:unhideWhenUsed/>
    <w:rsid w:val="00F760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6795692">
      <w:bodyDiv w:val="1"/>
      <w:marLeft w:val="0"/>
      <w:marRight w:val="0"/>
      <w:marTop w:val="0"/>
      <w:marBottom w:val="0"/>
      <w:divBdr>
        <w:top w:val="none" w:sz="0" w:space="0" w:color="auto"/>
        <w:left w:val="none" w:sz="0" w:space="0" w:color="auto"/>
        <w:bottom w:val="none" w:sz="0" w:space="0" w:color="auto"/>
        <w:right w:val="none" w:sz="0" w:space="0" w:color="auto"/>
      </w:divBdr>
    </w:div>
    <w:div w:id="12665698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customXml" Target="../customXml/item1.xml" Id="rId8" /><Relationship Type="http://schemas.openxmlformats.org/officeDocument/2006/relationships/settings" Target="settings.xml" Id="rId3" /><Relationship Type="http://schemas.openxmlformats.org/officeDocument/2006/relationships/theme" Target="theme/theme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fontTable" Target="fontTable.xml" Id="rId6" /><Relationship Type="http://schemas.openxmlformats.org/officeDocument/2006/relationships/hyperlink" Target="mailto:jjo@aarhushfogvuc.dk" TargetMode="External" Id="rId5" /><Relationship Type="http://schemas.openxmlformats.org/officeDocument/2006/relationships/customXml" Target="../customXml/item3.xml" Id="rId10" /><Relationship Type="http://schemas.openxmlformats.org/officeDocument/2006/relationships/webSettings" Target="webSettings.xml" Id="rId4" /><Relationship Type="http://schemas.openxmlformats.org/officeDocument/2006/relationships/customXml" Target="../customXml/item2.xml" Id="rId9" /><Relationship Type="http://schemas.openxmlformats.org/officeDocument/2006/relationships/hyperlink" Target="https://docs.google.com/document/d/1bxbmb-nG5rICDKC-FK3Sb7GDDLsrBDcASFyYCfuZdoA/edit?usp=sharing" TargetMode="External" Id="Rbfe2bd47c6254b7c"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E05381FD1EBF842901CE532E1012636" ma:contentTypeVersion="10" ma:contentTypeDescription="Opret et nyt dokument." ma:contentTypeScope="" ma:versionID="9d624381cd43c09eaa04f4a41a5459f3">
  <xsd:schema xmlns:xsd="http://www.w3.org/2001/XMLSchema" xmlns:xs="http://www.w3.org/2001/XMLSchema" xmlns:p="http://schemas.microsoft.com/office/2006/metadata/properties" xmlns:ns2="50dfea01-e914-497e-b5be-f5e4a504f868" xmlns:ns3="642d4e91-ac9f-4963-a747-c0abafc83778" targetNamespace="http://schemas.microsoft.com/office/2006/metadata/properties" ma:root="true" ma:fieldsID="3001664aabfc932358a0b1fd3a02fded" ns2:_="" ns3:_="">
    <xsd:import namespace="50dfea01-e914-497e-b5be-f5e4a504f868"/>
    <xsd:import namespace="642d4e91-ac9f-4963-a747-c0abafc8377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dfea01-e914-497e-b5be-f5e4a504f8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ledmærker" ma:readOnly="false" ma:fieldId="{5cf76f15-5ced-4ddc-b409-7134ff3c332f}" ma:taxonomyMulti="true" ma:sspId="3273e385-a8b0-4d51-8803-6e97695cb93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2d4e91-ac9f-4963-a747-c0abafc837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4c15f8f-27cb-46e3-8ae6-178aecd0b4ab}" ma:internalName="TaxCatchAll" ma:showField="CatchAllData" ma:web="642d4e91-ac9f-4963-a747-c0abafc837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42d4e91-ac9f-4963-a747-c0abafc83778" xsi:nil="true"/>
    <lcf76f155ced4ddcb4097134ff3c332f xmlns="50dfea01-e914-497e-b5be-f5e4a504f86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D9FAF34-A139-4A5F-B9DE-6F6046894772}"/>
</file>

<file path=customXml/itemProps2.xml><?xml version="1.0" encoding="utf-8"?>
<ds:datastoreItem xmlns:ds="http://schemas.openxmlformats.org/officeDocument/2006/customXml" ds:itemID="{E62B9C03-6783-4925-805C-A688B8B7C5A6}"/>
</file>

<file path=customXml/itemProps3.xml><?xml version="1.0" encoding="utf-8"?>
<ds:datastoreItem xmlns:ds="http://schemas.openxmlformats.org/officeDocument/2006/customXml" ds:itemID="{E0EBAF3E-3F80-4123-89EC-BB3E90EE970F}"/>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VIA University College</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Jesper Hartmann Johansen (JJO | AHV)</cp:lastModifiedBy>
  <cp:revision>41</cp:revision>
  <dcterms:created xsi:type="dcterms:W3CDTF">2025-04-27T17:48:00Z</dcterms:created>
  <dcterms:modified xsi:type="dcterms:W3CDTF">2025-04-27T20:17:49Z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0x010100CE05381FD1EBF842901CE532E1012636</vt:lpwstr>
  </property>
  <property fmtid="{D5CDD505-2E9C-101B-9397-08002B2CF9AE}" pid="3" name="MediaServiceImageTags">
    <vt:lpwstr/>
  </property>
</Properties>
</file>